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A298DB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276CC">
        <w:rPr>
          <w:b/>
          <w:noProof/>
          <w:sz w:val="24"/>
        </w:rPr>
        <w:t>3537</w:t>
      </w:r>
      <w:bookmarkStart w:id="0" w:name="_GoBack"/>
      <w:bookmarkEnd w:id="0"/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F3371" w:rsidR="001E41F3" w:rsidRPr="00410371" w:rsidRDefault="00426E1F" w:rsidP="00B134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38D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ED4D8" w:rsidR="001E41F3" w:rsidRPr="00410371" w:rsidRDefault="00426E1F" w:rsidP="00510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1F68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8E950" w:rsidR="001E41F3" w:rsidRPr="00410371" w:rsidRDefault="001E41F3" w:rsidP="003268E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A3B05" w:rsidR="001E41F3" w:rsidRPr="00410371" w:rsidRDefault="00426E1F" w:rsidP="00D50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5E54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7835C" w:rsidR="00F25D98" w:rsidRDefault="00355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40E53" w:rsidR="001E41F3" w:rsidRDefault="00B80BD3">
            <w:pPr>
              <w:pStyle w:val="CRCoverPage"/>
              <w:spacing w:after="0"/>
              <w:ind w:left="100"/>
              <w:rPr>
                <w:noProof/>
              </w:rPr>
            </w:pPr>
            <w:r w:rsidRPr="00B80BD3">
              <w:rPr>
                <w:noProof/>
                <w:lang w:eastAsia="zh-CN"/>
              </w:rPr>
              <w:t>Additional requirements for onboarding over trusted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516BD" w:rsidR="001E41F3" w:rsidRDefault="007F100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206EE" w:rsidR="001E41F3" w:rsidRDefault="007F10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27BE5" w:rsidR="001E41F3" w:rsidRDefault="007F100D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DB7D2" w:rsidR="001E41F3" w:rsidRDefault="00E603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B95DD" w:rsidR="001E41F3" w:rsidRDefault="00B02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8AC9D" w:rsidR="001E41F3" w:rsidRDefault="00A12C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0AD2C" w:rsidR="001E41F3" w:rsidRDefault="00320F3A" w:rsidP="00B91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captures the Stage 3 requirements for </w:t>
            </w:r>
            <w:r w:rsidR="0070265A">
              <w:rPr>
                <w:noProof/>
              </w:rPr>
              <w:t>onboarding over trusted non-3GPP network</w:t>
            </w:r>
            <w:r>
              <w:rPr>
                <w:noProof/>
              </w:rPr>
              <w:t>, as agreed in SA2 CR S2-2</w:t>
            </w:r>
            <w:r w:rsidR="00B91FB5">
              <w:rPr>
                <w:noProof/>
              </w:rPr>
              <w:t>211441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35995" w:rsidR="001E41F3" w:rsidRDefault="00121302" w:rsidP="000D4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captures the Stage 3 requirements </w:t>
            </w:r>
            <w:r w:rsidR="000D4E36">
              <w:rPr>
                <w:noProof/>
              </w:rPr>
              <w:t>for onboardig services over trusted 3GPP access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DE023" w:rsidR="001E41F3" w:rsidRDefault="00036478" w:rsidP="00D97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not aligned with Stage 2 w.r.t </w:t>
            </w:r>
            <w:r w:rsidR="00D97BD1">
              <w:rPr>
                <w:noProof/>
              </w:rPr>
              <w:t>performing onboarding over trusted non-3GPP access in an SNPN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36555" w:rsidR="001E41F3" w:rsidRDefault="00C62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5.3D.X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8A87C" w:rsidR="001E41F3" w:rsidRDefault="006E5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014F9" w14:textId="77777777" w:rsidR="00562F8B" w:rsidRDefault="00562F8B" w:rsidP="00562F8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52F90711" w14:textId="77777777" w:rsidR="00376BA6" w:rsidRPr="00022B68" w:rsidRDefault="00376BA6" w:rsidP="00376BA6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544"/>
      <w:bookmarkStart w:id="7" w:name="_Toc58230214"/>
      <w:bookmarkStart w:id="8" w:name="_Toc131293653"/>
      <w:bookmarkStart w:id="9" w:name="_Toc131293695"/>
      <w:r w:rsidRPr="00022B68"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36910C37" w14:textId="77777777" w:rsidR="00376BA6" w:rsidRPr="00022B68" w:rsidRDefault="00376BA6" w:rsidP="00376BA6">
      <w:r w:rsidRPr="00022B68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022B68">
        <w:t>3GPP</w:t>
      </w:r>
      <w:bookmarkEnd w:id="10"/>
      <w:bookmarkEnd w:id="11"/>
      <w:bookmarkEnd w:id="12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758E692D" w14:textId="77777777" w:rsidR="00376BA6" w:rsidRDefault="00376BA6" w:rsidP="00376BA6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7365E353" w14:textId="77777777" w:rsidR="00376BA6" w:rsidRPr="00C70F69" w:rsidRDefault="00376BA6" w:rsidP="00376BA6">
      <w:pPr>
        <w:rPr>
          <w:b/>
        </w:rPr>
      </w:pPr>
      <w:proofErr w:type="spellStart"/>
      <w:proofErr w:type="gramStart"/>
      <w:r>
        <w:rPr>
          <w:b/>
        </w:rPr>
        <w:t>NWt</w:t>
      </w:r>
      <w:proofErr w:type="spellEnd"/>
      <w:proofErr w:type="gram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26CECA49" w14:textId="77777777" w:rsidR="00376BA6" w:rsidRPr="00C70F69" w:rsidRDefault="00376BA6" w:rsidP="00376BA6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663311FB" w14:textId="77777777" w:rsidR="00376BA6" w:rsidRDefault="00376BA6" w:rsidP="00376BA6">
      <w:r>
        <w:t>For the purposes of the present document, the following terms and definitions given in 3GPP TS 23.501 [2] apply:</w:t>
      </w:r>
    </w:p>
    <w:p w14:paraId="5045C49E" w14:textId="77777777" w:rsidR="00376BA6" w:rsidRDefault="00376BA6" w:rsidP="00376BA6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1F94B399" w14:textId="77777777" w:rsidR="00376BA6" w:rsidRDefault="00376BA6" w:rsidP="00376BA6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6BAB206" w14:textId="77777777" w:rsidR="00376BA6" w:rsidRPr="00BD1D67" w:rsidRDefault="00376BA6" w:rsidP="00376BA6">
      <w:pPr>
        <w:pStyle w:val="EW"/>
        <w:outlineLvl w:val="0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634C67EB" w14:textId="77777777" w:rsidR="00376BA6" w:rsidRPr="00C73995" w:rsidRDefault="00376BA6" w:rsidP="00376BA6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053B971D" w14:textId="77777777" w:rsidR="00376BA6" w:rsidRDefault="00376BA6" w:rsidP="00376BA6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5A20E6DC" w14:textId="77777777" w:rsidR="00376BA6" w:rsidRDefault="00376BA6" w:rsidP="00376BA6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3B457005" w14:textId="77777777" w:rsidR="00376BA6" w:rsidRPr="00C73995" w:rsidRDefault="00376BA6" w:rsidP="00376BA6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71E75172" w14:textId="0FA520E4" w:rsidR="00376BA6" w:rsidRDefault="00376BA6" w:rsidP="00376BA6">
      <w:pPr>
        <w:pStyle w:val="EW"/>
        <w:rPr>
          <w:ins w:id="13" w:author="utsav.sinha" w:date="2023-05-12T19:30:00Z"/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27561723" w14:textId="46F93343" w:rsidR="008E0D54" w:rsidRPr="00FA07DE" w:rsidRDefault="003F0A93" w:rsidP="00FA07DE">
      <w:pPr>
        <w:pStyle w:val="EW"/>
      </w:pPr>
      <w:ins w:id="14" w:author="utsav.sinha" w:date="2023-05-12T19:30:00Z">
        <w:r>
          <w:t>ON-SNPN</w:t>
        </w:r>
      </w:ins>
    </w:p>
    <w:p w14:paraId="522C7641" w14:textId="77777777" w:rsidR="00376BA6" w:rsidRPr="00C73995" w:rsidRDefault="00376BA6" w:rsidP="00376BA6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0EC16E90" w14:textId="77777777" w:rsidR="00376BA6" w:rsidRDefault="00376BA6" w:rsidP="00376BA6">
      <w:r>
        <w:t>For the purposes of the present document, the following terms and definitions given in 3GPP TS 23.003 [8] apply:</w:t>
      </w:r>
    </w:p>
    <w:p w14:paraId="2DBB40B6" w14:textId="77777777" w:rsidR="00376BA6" w:rsidRDefault="00376BA6" w:rsidP="00376BA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03AE5B04" w14:textId="77777777" w:rsidR="00376BA6" w:rsidRPr="006242AD" w:rsidRDefault="00376BA6" w:rsidP="00376BA6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</w:t>
      </w:r>
      <w:proofErr w:type="gramStart"/>
      <w:r>
        <w:rPr>
          <w:b/>
          <w:bCs/>
          <w:lang w:val="en-US" w:eastAsia="zh-CN"/>
        </w:rPr>
        <w:t>)</w:t>
      </w:r>
      <w:r w:rsidRPr="006242AD">
        <w:rPr>
          <w:b/>
        </w:rPr>
        <w:t>NAI</w:t>
      </w:r>
      <w:proofErr w:type="gramEnd"/>
    </w:p>
    <w:p w14:paraId="52E65436" w14:textId="77777777" w:rsidR="00376BA6" w:rsidRDefault="00376BA6" w:rsidP="00376BA6">
      <w:r>
        <w:t>For the purposes of the present document, the following terms and definitions given in 3GPP TS 33.501 [5] apply:</w:t>
      </w:r>
    </w:p>
    <w:p w14:paraId="69397873" w14:textId="77777777" w:rsidR="00376BA6" w:rsidRDefault="00376BA6" w:rsidP="00376BA6">
      <w:pPr>
        <w:pStyle w:val="EW"/>
        <w:rPr>
          <w:b/>
          <w:lang w:val="sv-SE"/>
        </w:rPr>
      </w:pPr>
      <w:r>
        <w:rPr>
          <w:b/>
        </w:rPr>
        <w:t>SUPI</w:t>
      </w:r>
    </w:p>
    <w:p w14:paraId="5CCED600" w14:textId="77777777" w:rsidR="00376BA6" w:rsidRPr="00D82AD4" w:rsidRDefault="00376BA6" w:rsidP="00376BA6">
      <w:pPr>
        <w:pStyle w:val="EX"/>
        <w:rPr>
          <w:b/>
        </w:rPr>
      </w:pPr>
      <w:r w:rsidRPr="006242AD">
        <w:rPr>
          <w:b/>
        </w:rPr>
        <w:t>SUCI</w:t>
      </w:r>
    </w:p>
    <w:p w14:paraId="05F4B25E" w14:textId="77777777" w:rsidR="00376BA6" w:rsidRDefault="00376BA6" w:rsidP="00376BA6">
      <w:r>
        <w:t>For the purposes of the present document, the following terms and definitions given in 3GPP TS 24.302 [7] apply:</w:t>
      </w:r>
    </w:p>
    <w:p w14:paraId="176B7700" w14:textId="77777777" w:rsidR="00376BA6" w:rsidRPr="006242AD" w:rsidRDefault="00376BA6" w:rsidP="00376BA6">
      <w:pPr>
        <w:pStyle w:val="EX"/>
        <w:rPr>
          <w:b/>
        </w:rPr>
      </w:pPr>
      <w:r>
        <w:rPr>
          <w:b/>
        </w:rPr>
        <w:t>S2a connectivity</w:t>
      </w:r>
    </w:p>
    <w:p w14:paraId="10C0ECFB" w14:textId="77777777" w:rsidR="00376BA6" w:rsidRDefault="00376BA6" w:rsidP="00376BA6">
      <w:r>
        <w:t>For the purposes of the present document, the following terms and definitions given in 3GPP TS 24.501 [4] apply:</w:t>
      </w:r>
    </w:p>
    <w:p w14:paraId="54501294" w14:textId="77777777" w:rsidR="00376BA6" w:rsidRPr="00BC2A64" w:rsidRDefault="00376BA6" w:rsidP="00376BA6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1EE596DA" w14:textId="77777777" w:rsidR="00376BA6" w:rsidRPr="00BC2A64" w:rsidRDefault="00376BA6" w:rsidP="00376BA6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68D8EFED" w14:textId="77777777" w:rsidR="00376BA6" w:rsidRPr="006242AD" w:rsidRDefault="00376BA6" w:rsidP="00376BA6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657942EB" w14:textId="77777777" w:rsidR="00376BA6" w:rsidRDefault="00376BA6" w:rsidP="00376BA6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780919D1" w14:textId="77777777" w:rsidR="00376BA6" w:rsidRPr="00786697" w:rsidRDefault="00376BA6" w:rsidP="00376BA6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10306F13" w14:textId="77777777" w:rsidR="00376BA6" w:rsidRPr="00786697" w:rsidRDefault="00376BA6" w:rsidP="00376BA6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4B609320" w14:textId="5ACEE24B" w:rsidR="00376BA6" w:rsidRDefault="00376BA6" w:rsidP="00376BA6">
      <w:pPr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 w:rsidR="006F3756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E3D8615" w14:textId="4D19BFD2" w:rsidR="00E356CF" w:rsidRDefault="00D82739" w:rsidP="004673B8">
      <w:pPr>
        <w:pStyle w:val="Heading3"/>
        <w:ind w:left="0" w:firstLine="0"/>
        <w:rPr>
          <w:ins w:id="15" w:author="utsav.sinha" w:date="2023-05-10T14:53:00Z"/>
          <w:lang w:eastAsia="en-GB"/>
        </w:rPr>
      </w:pPr>
      <w:ins w:id="16" w:author="utsav.sinha" w:date="2023-05-10T14:53:00Z">
        <w:r>
          <w:t>5.3D.X</w:t>
        </w:r>
        <w:r w:rsidR="00E356CF">
          <w:tab/>
        </w:r>
        <w:bookmarkEnd w:id="9"/>
        <w:proofErr w:type="spellStart"/>
        <w:r w:rsidR="004E5F47">
          <w:t>Onboarding</w:t>
        </w:r>
        <w:proofErr w:type="spellEnd"/>
        <w:r w:rsidR="004E5F47">
          <w:t xml:space="preserve"> of UEs</w:t>
        </w:r>
      </w:ins>
      <w:ins w:id="17" w:author="utsav.sinha" w:date="2023-05-10T14:54:00Z">
        <w:r w:rsidR="004E5F47">
          <w:t xml:space="preserve"> over trusted non-3GPP access</w:t>
        </w:r>
      </w:ins>
    </w:p>
    <w:p w14:paraId="1BA87B0E" w14:textId="21B60130" w:rsidR="00E356CF" w:rsidRPr="004544AD" w:rsidRDefault="002A2930" w:rsidP="00F44FC8">
      <w:pPr>
        <w:rPr>
          <w:ins w:id="18" w:author="utsav.sinha" w:date="2023-05-10T14:53:00Z"/>
        </w:rPr>
      </w:pPr>
      <w:ins w:id="19" w:author="utsav.sinha" w:date="2023-05-10T14:55:00Z">
        <w:r w:rsidRPr="00BF0B70">
          <w:t xml:space="preserve">When the SNPN supports </w:t>
        </w:r>
        <w:proofErr w:type="spellStart"/>
        <w:r w:rsidRPr="00BF0B70">
          <w:t>Onboarding</w:t>
        </w:r>
        <w:proofErr w:type="spellEnd"/>
        <w:r w:rsidRPr="00BF0B70">
          <w:t xml:space="preserve"> of UEs for SNPNs (i.e. the SNPN </w:t>
        </w:r>
        <w:proofErr w:type="gramStart"/>
        <w:r w:rsidRPr="00BF0B70">
          <w:t>can be used</w:t>
        </w:r>
        <w:proofErr w:type="gramEnd"/>
        <w:r w:rsidRPr="00BF0B70">
          <w:t xml:space="preserve"> as ON-SNPN</w:t>
        </w:r>
      </w:ins>
      <w:ins w:id="20" w:author="utsav.sinha" w:date="2023-05-10T14:57:00Z">
        <w:r w:rsidR="001F141C">
          <w:t>)</w:t>
        </w:r>
      </w:ins>
      <w:ins w:id="21" w:author="utsav.sinha" w:date="2023-05-10T14:55:00Z">
        <w:r w:rsidR="00E8625D">
          <w:t xml:space="preserve"> the t</w:t>
        </w:r>
        <w:r w:rsidRPr="00BF0B70">
          <w:t xml:space="preserve">rusted non-3GPP access network providing access to SNPN broadcasts </w:t>
        </w:r>
      </w:ins>
      <w:ins w:id="22" w:author="utsav.sinha" w:date="2023-05-10T14:57:00Z">
        <w:r w:rsidR="009B3865">
          <w:t>(</w:t>
        </w:r>
        <w:proofErr w:type="spellStart"/>
        <w:r w:rsidR="009B3865">
          <w:t>e.g</w:t>
        </w:r>
        <w:proofErr w:type="spellEnd"/>
        <w:r w:rsidR="009B3865">
          <w:t xml:space="preserve"> via </w:t>
        </w:r>
      </w:ins>
      <w:ins w:id="23" w:author="utsav.sinha" w:date="2023-05-10T14:58:00Z">
        <w:r w:rsidR="009B3865">
          <w:t>ANQP</w:t>
        </w:r>
      </w:ins>
      <w:ins w:id="24" w:author="utsav.sinha" w:date="2023-05-10T14:57:00Z">
        <w:r w:rsidR="009B3865">
          <w:t>)</w:t>
        </w:r>
      </w:ins>
      <w:ins w:id="25" w:author="utsav.sinha" w:date="2023-05-10T14:55:00Z">
        <w:r w:rsidR="00F44FC8">
          <w:t xml:space="preserve"> an</w:t>
        </w:r>
        <w:r w:rsidRPr="004544AD">
          <w:t xml:space="preserve"> </w:t>
        </w:r>
        <w:proofErr w:type="spellStart"/>
        <w:r w:rsidRPr="004544AD">
          <w:t>onboarding</w:t>
        </w:r>
        <w:proofErr w:type="spellEnd"/>
        <w:r w:rsidRPr="004544AD">
          <w:t xml:space="preserve"> enabled indication that indicates whether </w:t>
        </w:r>
        <w:proofErr w:type="spellStart"/>
        <w:r w:rsidRPr="004544AD">
          <w:t>onboarding</w:t>
        </w:r>
        <w:proofErr w:type="spellEnd"/>
        <w:r w:rsidRPr="004544AD">
          <w:t xml:space="preserve"> is currently enabled for the SNPN</w:t>
        </w:r>
      </w:ins>
      <w:ins w:id="26" w:author="utsav.sinha" w:date="2023-05-10T14:59:00Z">
        <w:r w:rsidR="00AB459A">
          <w:t xml:space="preserve"> </w:t>
        </w:r>
        <w:r w:rsidR="00AB459A">
          <w:rPr>
            <w:rFonts w:eastAsia="Malgun Gothic"/>
            <w:lang w:eastAsia="ko-KR"/>
          </w:rPr>
          <w:t xml:space="preserve">as described in </w:t>
        </w:r>
        <w:r w:rsidR="00AB459A">
          <w:t>3GPP TS 23.501 [2]</w:t>
        </w:r>
      </w:ins>
      <w:ins w:id="27" w:author="utsav.sinha" w:date="2023-05-10T14:55:00Z">
        <w:r w:rsidRPr="004544AD">
          <w:t>.</w:t>
        </w:r>
      </w:ins>
    </w:p>
    <w:p w14:paraId="68C9CD36" w14:textId="79C957C6" w:rsidR="001E41F3" w:rsidDel="00333762" w:rsidRDefault="0083021E" w:rsidP="005F3A62">
      <w:pPr>
        <w:rPr>
          <w:del w:id="28" w:author="utsav.sinha" w:date="2023-05-10T15:01:00Z"/>
        </w:rPr>
      </w:pPr>
      <w:ins w:id="29" w:author="utsav.sinha" w:date="2023-05-12T20:14:00Z">
        <w:r>
          <w:lastRenderedPageBreak/>
          <w:t>The UE selects and</w:t>
        </w:r>
      </w:ins>
      <w:ins w:id="30" w:author="utsav.sinha" w:date="2023-05-12T19:27:00Z">
        <w:r w:rsidR="00370039">
          <w:t xml:space="preserve"> attempt</w:t>
        </w:r>
      </w:ins>
      <w:ins w:id="31" w:author="utsav.sinha" w:date="2023-05-12T20:14:00Z">
        <w:r>
          <w:t>s</w:t>
        </w:r>
      </w:ins>
      <w:ins w:id="32" w:author="utsav.sinha" w:date="2023-05-12T19:27:00Z">
        <w:r w:rsidR="00370039">
          <w:t xml:space="preserve"> to register to an ON-SNPN which broadcast the </w:t>
        </w:r>
        <w:proofErr w:type="spellStart"/>
        <w:r w:rsidR="00370039">
          <w:t>Onboarding</w:t>
        </w:r>
        <w:proofErr w:type="spellEnd"/>
        <w:r w:rsidR="00370039">
          <w:t xml:space="preserve"> enabled indication and matches the pre-configured ON-SNPN selection information such as SNPN network identifier and/or GIN(s) (if available) </w:t>
        </w:r>
      </w:ins>
      <w:ins w:id="33" w:author="utsav.sinha" w:date="2023-05-12T19:32:00Z">
        <w:r w:rsidR="00625BAB">
          <w:rPr>
            <w:rFonts w:eastAsia="Malgun Gothic"/>
            <w:lang w:eastAsia="ko-KR"/>
          </w:rPr>
          <w:t xml:space="preserve">as described in </w:t>
        </w:r>
        <w:r w:rsidR="00625BAB">
          <w:t>3GPP TS 23.501 [2]</w:t>
        </w:r>
      </w:ins>
      <w:ins w:id="34" w:author="utsav.sinha" w:date="2023-05-12T19:27:00Z">
        <w:r w:rsidR="00370039">
          <w:t xml:space="preserve"> according to the UE implementation-specific logic. If the registration fails, the UE may select and attempt to register to a different ON-SNPN as defined in </w:t>
        </w:r>
      </w:ins>
      <w:ins w:id="35" w:author="utsav.sinha" w:date="2023-05-15T09:44:00Z">
        <w:r w:rsidR="005C1F63">
          <w:t>3GPP</w:t>
        </w:r>
      </w:ins>
      <w:ins w:id="36" w:author="utsav.sinha" w:date="2023-05-12T19:27:00Z">
        <w:r w:rsidR="00370039">
          <w:t xml:space="preserve"> TS 23.122 [1</w:t>
        </w:r>
        <w:r w:rsidR="008B5796">
          <w:t>3</w:t>
        </w:r>
        <w:r w:rsidR="00370039">
          <w:t>].</w:t>
        </w:r>
      </w:ins>
    </w:p>
    <w:p w14:paraId="1B923115" w14:textId="2CBA17DA" w:rsidR="00562F8B" w:rsidRDefault="00562F8B" w:rsidP="00562F8B">
      <w:pPr>
        <w:rPr>
          <w:noProof/>
        </w:rPr>
      </w:pPr>
      <w:r>
        <w:rPr>
          <w:noProof/>
        </w:rPr>
        <w:t xml:space="preserve">                                                     </w:t>
      </w:r>
      <w:r w:rsidR="00A362D2">
        <w:rPr>
          <w:noProof/>
        </w:rPr>
        <w:t xml:space="preserve">                           </w:t>
      </w:r>
      <w:r w:rsidRPr="00DB12B9">
        <w:rPr>
          <w:noProof/>
          <w:highlight w:val="green"/>
        </w:rPr>
        <w:t xml:space="preserve">***** </w:t>
      </w:r>
      <w:r w:rsidR="00AD3475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F2C24F2" w14:textId="77777777" w:rsidR="00562F8B" w:rsidRDefault="00562F8B">
      <w:pPr>
        <w:rPr>
          <w:noProof/>
        </w:rPr>
      </w:pPr>
    </w:p>
    <w:sectPr w:rsidR="0056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81059" w14:textId="77777777" w:rsidR="00426E1F" w:rsidRDefault="00426E1F">
      <w:r>
        <w:separator/>
      </w:r>
    </w:p>
  </w:endnote>
  <w:endnote w:type="continuationSeparator" w:id="0">
    <w:p w14:paraId="5B09CF29" w14:textId="77777777" w:rsidR="00426E1F" w:rsidRDefault="0042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1700A" w14:textId="77777777" w:rsidR="00426E1F" w:rsidRDefault="00426E1F">
      <w:r>
        <w:separator/>
      </w:r>
    </w:p>
  </w:footnote>
  <w:footnote w:type="continuationSeparator" w:id="0">
    <w:p w14:paraId="2CEF58D1" w14:textId="77777777" w:rsidR="00426E1F" w:rsidRDefault="00426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4BA"/>
    <w:multiLevelType w:val="hybridMultilevel"/>
    <w:tmpl w:val="F7B8FB9C"/>
    <w:lvl w:ilvl="0" w:tplc="CECA93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EC524D"/>
    <w:multiLevelType w:val="hybridMultilevel"/>
    <w:tmpl w:val="37F62194"/>
    <w:lvl w:ilvl="0" w:tplc="9502F8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05551"/>
    <w:multiLevelType w:val="hybridMultilevel"/>
    <w:tmpl w:val="78003B3E"/>
    <w:lvl w:ilvl="0" w:tplc="1CB0E7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FC7"/>
    <w:rsid w:val="00022E4A"/>
    <w:rsid w:val="00036478"/>
    <w:rsid w:val="000A6394"/>
    <w:rsid w:val="000B7FED"/>
    <w:rsid w:val="000C038A"/>
    <w:rsid w:val="000C6598"/>
    <w:rsid w:val="000D44B3"/>
    <w:rsid w:val="000D4E36"/>
    <w:rsid w:val="0011660F"/>
    <w:rsid w:val="00121302"/>
    <w:rsid w:val="00145D43"/>
    <w:rsid w:val="00192C46"/>
    <w:rsid w:val="001A08B3"/>
    <w:rsid w:val="001A399F"/>
    <w:rsid w:val="001A7B60"/>
    <w:rsid w:val="001B52F0"/>
    <w:rsid w:val="001B7A65"/>
    <w:rsid w:val="001C7933"/>
    <w:rsid w:val="001E41F3"/>
    <w:rsid w:val="001F141C"/>
    <w:rsid w:val="00230D07"/>
    <w:rsid w:val="0026004D"/>
    <w:rsid w:val="002640DD"/>
    <w:rsid w:val="00275D12"/>
    <w:rsid w:val="00284FEB"/>
    <w:rsid w:val="002860C4"/>
    <w:rsid w:val="0028741E"/>
    <w:rsid w:val="002A2930"/>
    <w:rsid w:val="002B1F68"/>
    <w:rsid w:val="002B3BFE"/>
    <w:rsid w:val="002B5741"/>
    <w:rsid w:val="002C1727"/>
    <w:rsid w:val="002D0F1C"/>
    <w:rsid w:val="002E472E"/>
    <w:rsid w:val="002F6D0A"/>
    <w:rsid w:val="00305409"/>
    <w:rsid w:val="00305F43"/>
    <w:rsid w:val="0031085E"/>
    <w:rsid w:val="0031778B"/>
    <w:rsid w:val="00320F3A"/>
    <w:rsid w:val="003268E9"/>
    <w:rsid w:val="00333762"/>
    <w:rsid w:val="00350FF0"/>
    <w:rsid w:val="00355F00"/>
    <w:rsid w:val="003609EF"/>
    <w:rsid w:val="0036231A"/>
    <w:rsid w:val="00370039"/>
    <w:rsid w:val="00374DD4"/>
    <w:rsid w:val="00376BA6"/>
    <w:rsid w:val="003E1A36"/>
    <w:rsid w:val="003F0A93"/>
    <w:rsid w:val="00410371"/>
    <w:rsid w:val="004242F1"/>
    <w:rsid w:val="0042640D"/>
    <w:rsid w:val="00426E1F"/>
    <w:rsid w:val="00432164"/>
    <w:rsid w:val="00443256"/>
    <w:rsid w:val="00450808"/>
    <w:rsid w:val="00453F3E"/>
    <w:rsid w:val="004544AD"/>
    <w:rsid w:val="004673B8"/>
    <w:rsid w:val="004A340F"/>
    <w:rsid w:val="004B75B7"/>
    <w:rsid w:val="004E5F47"/>
    <w:rsid w:val="00502C1B"/>
    <w:rsid w:val="0051093C"/>
    <w:rsid w:val="005141D9"/>
    <w:rsid w:val="0051580D"/>
    <w:rsid w:val="0052074B"/>
    <w:rsid w:val="00520CA3"/>
    <w:rsid w:val="00534AC3"/>
    <w:rsid w:val="00547111"/>
    <w:rsid w:val="00562F8B"/>
    <w:rsid w:val="00592D74"/>
    <w:rsid w:val="005C1F63"/>
    <w:rsid w:val="005E2C44"/>
    <w:rsid w:val="005F3A62"/>
    <w:rsid w:val="006069A3"/>
    <w:rsid w:val="00617D5A"/>
    <w:rsid w:val="00621188"/>
    <w:rsid w:val="006257ED"/>
    <w:rsid w:val="00625BAB"/>
    <w:rsid w:val="006537BB"/>
    <w:rsid w:val="00653DE4"/>
    <w:rsid w:val="00665C47"/>
    <w:rsid w:val="00695808"/>
    <w:rsid w:val="006B46FB"/>
    <w:rsid w:val="006E21FB"/>
    <w:rsid w:val="006E532F"/>
    <w:rsid w:val="006F3756"/>
    <w:rsid w:val="006F7EDC"/>
    <w:rsid w:val="0070265A"/>
    <w:rsid w:val="00732F31"/>
    <w:rsid w:val="00792342"/>
    <w:rsid w:val="007977A8"/>
    <w:rsid w:val="007B512A"/>
    <w:rsid w:val="007C2097"/>
    <w:rsid w:val="007D6A07"/>
    <w:rsid w:val="007D6A43"/>
    <w:rsid w:val="007F100D"/>
    <w:rsid w:val="007F7259"/>
    <w:rsid w:val="008040A8"/>
    <w:rsid w:val="00804359"/>
    <w:rsid w:val="008279FA"/>
    <w:rsid w:val="0083021E"/>
    <w:rsid w:val="008530BE"/>
    <w:rsid w:val="008626E7"/>
    <w:rsid w:val="00870EE7"/>
    <w:rsid w:val="008863B9"/>
    <w:rsid w:val="00886C12"/>
    <w:rsid w:val="008A45A6"/>
    <w:rsid w:val="008B5796"/>
    <w:rsid w:val="008B5E7E"/>
    <w:rsid w:val="008D3CCC"/>
    <w:rsid w:val="008E0D54"/>
    <w:rsid w:val="008F3789"/>
    <w:rsid w:val="008F38E3"/>
    <w:rsid w:val="008F686C"/>
    <w:rsid w:val="009148DE"/>
    <w:rsid w:val="0092082D"/>
    <w:rsid w:val="00922454"/>
    <w:rsid w:val="00937241"/>
    <w:rsid w:val="00941E30"/>
    <w:rsid w:val="009547F7"/>
    <w:rsid w:val="0097129C"/>
    <w:rsid w:val="0097138D"/>
    <w:rsid w:val="009777D9"/>
    <w:rsid w:val="00991B88"/>
    <w:rsid w:val="009A5753"/>
    <w:rsid w:val="009A579D"/>
    <w:rsid w:val="009B3865"/>
    <w:rsid w:val="009B4BCB"/>
    <w:rsid w:val="009D03B6"/>
    <w:rsid w:val="009E3297"/>
    <w:rsid w:val="009F734F"/>
    <w:rsid w:val="00A12C80"/>
    <w:rsid w:val="00A246B6"/>
    <w:rsid w:val="00A312E5"/>
    <w:rsid w:val="00A362D2"/>
    <w:rsid w:val="00A47E70"/>
    <w:rsid w:val="00A50CF0"/>
    <w:rsid w:val="00A74C2E"/>
    <w:rsid w:val="00A7671C"/>
    <w:rsid w:val="00A80F6E"/>
    <w:rsid w:val="00AA2CBC"/>
    <w:rsid w:val="00AB459A"/>
    <w:rsid w:val="00AC5820"/>
    <w:rsid w:val="00AD1CD8"/>
    <w:rsid w:val="00AD3475"/>
    <w:rsid w:val="00AE4A2A"/>
    <w:rsid w:val="00AE50F2"/>
    <w:rsid w:val="00B01751"/>
    <w:rsid w:val="00B020D0"/>
    <w:rsid w:val="00B1344D"/>
    <w:rsid w:val="00B258BB"/>
    <w:rsid w:val="00B276CC"/>
    <w:rsid w:val="00B506D6"/>
    <w:rsid w:val="00B67B97"/>
    <w:rsid w:val="00B80BD3"/>
    <w:rsid w:val="00B90112"/>
    <w:rsid w:val="00B90253"/>
    <w:rsid w:val="00B91FB5"/>
    <w:rsid w:val="00B968C8"/>
    <w:rsid w:val="00BA3EC5"/>
    <w:rsid w:val="00BA51D9"/>
    <w:rsid w:val="00BB5DFC"/>
    <w:rsid w:val="00BD279D"/>
    <w:rsid w:val="00BD6BB8"/>
    <w:rsid w:val="00BF15C1"/>
    <w:rsid w:val="00C62393"/>
    <w:rsid w:val="00C66BA2"/>
    <w:rsid w:val="00C870F6"/>
    <w:rsid w:val="00C95985"/>
    <w:rsid w:val="00CC5026"/>
    <w:rsid w:val="00CC68D0"/>
    <w:rsid w:val="00D03F9A"/>
    <w:rsid w:val="00D06D51"/>
    <w:rsid w:val="00D24991"/>
    <w:rsid w:val="00D344DA"/>
    <w:rsid w:val="00D50255"/>
    <w:rsid w:val="00D50305"/>
    <w:rsid w:val="00D57739"/>
    <w:rsid w:val="00D66520"/>
    <w:rsid w:val="00D80124"/>
    <w:rsid w:val="00D82739"/>
    <w:rsid w:val="00D84AE9"/>
    <w:rsid w:val="00D97BD1"/>
    <w:rsid w:val="00DE34CF"/>
    <w:rsid w:val="00E10937"/>
    <w:rsid w:val="00E13F3D"/>
    <w:rsid w:val="00E34898"/>
    <w:rsid w:val="00E356CF"/>
    <w:rsid w:val="00E60383"/>
    <w:rsid w:val="00E8096E"/>
    <w:rsid w:val="00E8625D"/>
    <w:rsid w:val="00EB09B7"/>
    <w:rsid w:val="00EE7D7C"/>
    <w:rsid w:val="00F25D98"/>
    <w:rsid w:val="00F300FB"/>
    <w:rsid w:val="00F44FC8"/>
    <w:rsid w:val="00F61657"/>
    <w:rsid w:val="00F73AE3"/>
    <w:rsid w:val="00F918C0"/>
    <w:rsid w:val="00FA07DE"/>
    <w:rsid w:val="00FB5E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57739"/>
    <w:pPr>
      <w:ind w:left="720"/>
      <w:contextualSpacing/>
    </w:pPr>
  </w:style>
  <w:style w:type="character" w:customStyle="1" w:styleId="B1Char">
    <w:name w:val="B1 Char"/>
    <w:link w:val="B1"/>
    <w:qFormat/>
    <w:rsid w:val="00617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D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17D5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17D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56CF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376BA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76B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73AE8-55C4-4160-B98D-89BDDA63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229</cp:revision>
  <cp:lastPrinted>1900-01-01T00:00:00Z</cp:lastPrinted>
  <dcterms:created xsi:type="dcterms:W3CDTF">2023-01-09T13:03:00Z</dcterms:created>
  <dcterms:modified xsi:type="dcterms:W3CDTF">2023-05-15T07:45:00Z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